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20E" w:rsidRPr="0063720E" w:rsidRDefault="00592C70" w:rsidP="0063720E">
      <w:pPr>
        <w:pStyle w:val="ConsPlusTitlePag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2C70">
        <w:rPr>
          <w:sz w:val="24"/>
          <w:szCs w:val="24"/>
        </w:rPr>
        <w:br/>
      </w:r>
      <w:bookmarkStart w:id="0" w:name="P44"/>
      <w:bookmarkEnd w:id="0"/>
      <w:r w:rsidR="0063720E" w:rsidRPr="0063720E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63720E" w:rsidRPr="0063720E" w:rsidRDefault="0063720E" w:rsidP="0063720E">
      <w:pPr>
        <w:pStyle w:val="1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</w:rPr>
      </w:pPr>
      <w:r w:rsidRPr="0063720E">
        <w:rPr>
          <w:rFonts w:ascii="Times New Roman" w:eastAsia="Times New Roman" w:hAnsi="Times New Roman" w:cs="Times New Roman"/>
          <w:bCs w:val="0"/>
          <w:color w:val="auto"/>
        </w:rPr>
        <w:t>Специалиста «</w:t>
      </w:r>
      <w:r w:rsidR="00F8593E">
        <w:rPr>
          <w:rFonts w:ascii="Times New Roman" w:eastAsia="Times New Roman" w:hAnsi="Times New Roman" w:cs="Times New Roman"/>
          <w:bCs w:val="0"/>
          <w:color w:val="auto"/>
        </w:rPr>
        <w:t>старшей</w:t>
      </w:r>
      <w:r w:rsidRPr="0063720E">
        <w:rPr>
          <w:rFonts w:ascii="Times New Roman" w:eastAsia="Times New Roman" w:hAnsi="Times New Roman" w:cs="Times New Roman"/>
          <w:bCs w:val="0"/>
          <w:color w:val="auto"/>
        </w:rPr>
        <w:t xml:space="preserve">» группы должностей </w:t>
      </w:r>
      <w:r>
        <w:rPr>
          <w:rFonts w:ascii="Times New Roman" w:eastAsia="Times New Roman" w:hAnsi="Times New Roman" w:cs="Times New Roman"/>
          <w:bCs w:val="0"/>
          <w:color w:val="auto"/>
        </w:rPr>
        <w:t>контрольно-аналитического</w:t>
      </w:r>
      <w:r w:rsidRPr="0063720E">
        <w:rPr>
          <w:rFonts w:ascii="Times New Roman" w:eastAsia="Times New Roman" w:hAnsi="Times New Roman" w:cs="Times New Roman"/>
          <w:bCs w:val="0"/>
          <w:color w:val="auto"/>
        </w:rPr>
        <w:t xml:space="preserve"> отдела Межрегиональной инспекции по Северо-Западному федеральному</w:t>
      </w:r>
    </w:p>
    <w:p w:rsidR="0063720E" w:rsidRDefault="0063720E" w:rsidP="006372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F4975" w:rsidRPr="0063720E" w:rsidRDefault="00CF4975" w:rsidP="006372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F4975" w:rsidRPr="00592C70" w:rsidRDefault="00CF4975" w:rsidP="0063720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92C70">
        <w:rPr>
          <w:rFonts w:ascii="Times New Roman" w:hAnsi="Times New Roman" w:cs="Times New Roman"/>
          <w:sz w:val="28"/>
          <w:szCs w:val="28"/>
        </w:rPr>
        <w:t>Должность федеральной государственно</w:t>
      </w:r>
      <w:bookmarkStart w:id="1" w:name="_GoBack"/>
      <w:bookmarkEnd w:id="1"/>
      <w:r w:rsidRPr="00592C70">
        <w:rPr>
          <w:rFonts w:ascii="Times New Roman" w:hAnsi="Times New Roman" w:cs="Times New Roman"/>
          <w:sz w:val="28"/>
          <w:szCs w:val="28"/>
        </w:rPr>
        <w:t xml:space="preserve">й гражданской службы (далее - гражданская служба) </w:t>
      </w:r>
      <w:r w:rsidR="00072C67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4E15F8" w:rsidRPr="00592C70">
        <w:rPr>
          <w:rFonts w:ascii="Times New Roman" w:hAnsi="Times New Roman" w:cs="Times New Roman"/>
          <w:sz w:val="28"/>
          <w:szCs w:val="28"/>
        </w:rPr>
        <w:t>контрольно-аналитического отдела МИ ФНС России по Северо-Западному федеральному округу</w:t>
      </w:r>
      <w:r w:rsidRPr="00592C70">
        <w:rPr>
          <w:rFonts w:ascii="Times New Roman" w:hAnsi="Times New Roman" w:cs="Times New Roman"/>
          <w:sz w:val="28"/>
          <w:szCs w:val="28"/>
        </w:rPr>
        <w:t xml:space="preserve">) (далее - </w:t>
      </w:r>
      <w:r w:rsidR="00072C67">
        <w:rPr>
          <w:rFonts w:ascii="Times New Roman" w:hAnsi="Times New Roman" w:cs="Times New Roman"/>
          <w:sz w:val="28"/>
          <w:szCs w:val="28"/>
        </w:rPr>
        <w:t>специалист</w:t>
      </w:r>
      <w:r w:rsidRPr="00592C70">
        <w:rPr>
          <w:rFonts w:ascii="Times New Roman" w:hAnsi="Times New Roman" w:cs="Times New Roman"/>
          <w:sz w:val="28"/>
          <w:szCs w:val="28"/>
        </w:rPr>
        <w:t>) относится к старшей группе должностей гражданской службы категории "специалисты".</w:t>
      </w:r>
      <w:proofErr w:type="gramEnd"/>
    </w:p>
    <w:p w:rsidR="00592C70" w:rsidRPr="0015067E" w:rsidRDefault="00592C70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Регистрационн</w:t>
      </w:r>
      <w:r>
        <w:rPr>
          <w:rFonts w:ascii="Times New Roman" w:hAnsi="Times New Roman" w:cs="Times New Roman"/>
          <w:sz w:val="28"/>
          <w:szCs w:val="28"/>
        </w:rPr>
        <w:t>ый номер (код) должности 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2C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2C70" w:rsidRDefault="00592C70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2. Область профессиона</w:t>
      </w:r>
      <w:r>
        <w:rPr>
          <w:rFonts w:ascii="Times New Roman" w:hAnsi="Times New Roman" w:cs="Times New Roman"/>
          <w:sz w:val="28"/>
          <w:szCs w:val="28"/>
        </w:rPr>
        <w:t xml:space="preserve">льной служебной деятельности </w:t>
      </w:r>
      <w:r w:rsidR="00072C67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592C70">
        <w:rPr>
          <w:rFonts w:ascii="Times New Roman" w:hAnsi="Times New Roman" w:cs="Times New Roman"/>
          <w:sz w:val="28"/>
          <w:szCs w:val="28"/>
        </w:rPr>
        <w:t>контрольно - аналитического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П.23. Регулирование налоговой деятельности</w:t>
      </w:r>
    </w:p>
    <w:p w:rsidR="00592C70" w:rsidRPr="00A11744" w:rsidRDefault="00592C70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2C67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592C70">
        <w:rPr>
          <w:rFonts w:ascii="Times New Roman" w:hAnsi="Times New Roman" w:cs="Times New Roman"/>
          <w:sz w:val="28"/>
          <w:szCs w:val="28"/>
        </w:rPr>
        <w:t>контрольно - аналитического отдел: Регулировани</w:t>
      </w:r>
      <w:r w:rsidRPr="00BE6AD1">
        <w:rPr>
          <w:rFonts w:ascii="Times New Roman" w:hAnsi="Times New Roman" w:cs="Times New Roman"/>
          <w:sz w:val="28"/>
          <w:szCs w:val="28"/>
        </w:rPr>
        <w:t>е в сфере налога на добавленную стоимость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63720E" w:rsidRDefault="00592C70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744">
        <w:rPr>
          <w:rFonts w:ascii="Times New Roman" w:hAnsi="Times New Roman" w:cs="Times New Roman"/>
          <w:sz w:val="28"/>
          <w:szCs w:val="28"/>
        </w:rPr>
        <w:t xml:space="preserve"> </w:t>
      </w:r>
      <w:r w:rsidR="00072C67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D83C3C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Pr="00A1174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5067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ачальником </w:t>
      </w:r>
      <w:r w:rsidRPr="00D83C3C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5. </w:t>
      </w:r>
      <w:r w:rsidR="00072C67"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</w:t>
      </w:r>
      <w:r>
        <w:rPr>
          <w:rFonts w:ascii="Times New Roman" w:hAnsi="Times New Roman" w:cs="Times New Roman"/>
          <w:sz w:val="28"/>
          <w:szCs w:val="28"/>
        </w:rPr>
        <w:t xml:space="preserve">а непосредственно подчиняется </w:t>
      </w:r>
      <w:r w:rsidRPr="00D83C3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D83C3C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3577" w:rsidRPr="0063720E" w:rsidRDefault="00F93577" w:rsidP="006372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63720E" w:rsidRDefault="00F93577" w:rsidP="006372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гражданской службы &lt;5&gt;</w:t>
      </w:r>
    </w:p>
    <w:p w:rsidR="0063720E" w:rsidRDefault="00F93577" w:rsidP="006372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2C67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Pr="00A11744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15067E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F93577" w:rsidRDefault="00F9357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Pr="00BE6AD1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7D4A70">
        <w:rPr>
          <w:rFonts w:ascii="Times New Roman" w:hAnsi="Times New Roman"/>
          <w:sz w:val="28"/>
          <w:szCs w:val="28"/>
        </w:rPr>
        <w:t xml:space="preserve">не ниже уровня </w:t>
      </w:r>
      <w:proofErr w:type="spellStart"/>
      <w:r w:rsidR="007D4A70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7D4A70">
        <w:rPr>
          <w:rFonts w:ascii="Times New Roman" w:hAnsi="Times New Roman"/>
          <w:sz w:val="28"/>
          <w:szCs w:val="28"/>
        </w:rPr>
        <w:t>, при условии соответствия иным квалификационным требованиям</w:t>
      </w:r>
      <w:r w:rsidR="007D4A70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(по специальностям направлений подготовки «Экономика», «Юриспруденция», или иного направления подготовки (специальности), соответствующего функциям и задачам, возложенным на контрольно-аналитический отдел, или дополнительного образования по программе профессиональной переподготовки</w:t>
      </w:r>
      <w:r w:rsidR="0015067E">
        <w:rPr>
          <w:rFonts w:ascii="Times New Roman" w:hAnsi="Times New Roman" w:cs="Times New Roman"/>
          <w:sz w:val="28"/>
          <w:szCs w:val="28"/>
        </w:rPr>
        <w:t>);</w:t>
      </w:r>
    </w:p>
    <w:p w:rsidR="00B123F7" w:rsidRDefault="00F93577" w:rsidP="0063720E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6.2</w:t>
      </w:r>
      <w:r w:rsidRPr="00A11744">
        <w:rPr>
          <w:sz w:val="28"/>
          <w:szCs w:val="28"/>
        </w:rPr>
        <w:t>. Наличие базовых знаний:</w:t>
      </w:r>
    </w:p>
    <w:p w:rsidR="00B123F7" w:rsidRPr="00B123F7" w:rsidRDefault="00F93577" w:rsidP="0063720E">
      <w:pPr>
        <w:autoSpaceDE w:val="0"/>
        <w:autoSpaceDN w:val="0"/>
        <w:adjustRightInd w:val="0"/>
        <w:ind w:firstLine="709"/>
        <w:rPr>
          <w:rFonts w:eastAsia="Calibri"/>
          <w:color w:val="000000"/>
          <w:sz w:val="28"/>
          <w:szCs w:val="28"/>
          <w:lang w:eastAsia="en-US"/>
        </w:rPr>
      </w:pPr>
      <w:r w:rsidRPr="00231BF9">
        <w:t xml:space="preserve">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- знание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государственного языка Российской Федерации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>(русского языка);</w:t>
      </w:r>
    </w:p>
    <w:p w:rsidR="00B123F7" w:rsidRPr="00B123F7" w:rsidRDefault="00B123F7" w:rsidP="0063720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123F7">
        <w:rPr>
          <w:rFonts w:eastAsia="Calibri"/>
          <w:color w:val="000000"/>
          <w:sz w:val="28"/>
          <w:szCs w:val="28"/>
          <w:lang w:eastAsia="en-US"/>
        </w:rPr>
        <w:t>- знани</w:t>
      </w:r>
      <w:r w:rsidR="0015067E">
        <w:rPr>
          <w:rFonts w:eastAsia="Calibri"/>
          <w:color w:val="000000"/>
          <w:sz w:val="28"/>
          <w:szCs w:val="28"/>
          <w:lang w:eastAsia="en-US"/>
        </w:rPr>
        <w:t>е</w:t>
      </w:r>
      <w:r w:rsidRPr="00B123F7">
        <w:rPr>
          <w:rFonts w:eastAsia="Calibri"/>
          <w:color w:val="000000"/>
          <w:sz w:val="28"/>
          <w:szCs w:val="28"/>
          <w:lang w:eastAsia="en-US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123F7" w:rsidRPr="00B123F7" w:rsidRDefault="0015067E" w:rsidP="0063720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знание и умение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технологий;</w:t>
      </w:r>
    </w:p>
    <w:p w:rsidR="00072C67" w:rsidRDefault="0015067E" w:rsidP="00072C6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умения, свидетельствующие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о наличии необходимых профессиональных и личностных качеств, включая общие и управленческие умения.</w:t>
      </w:r>
    </w:p>
    <w:p w:rsidR="0063720E" w:rsidRDefault="00F93577" w:rsidP="00072C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Pr="00A11744">
        <w:rPr>
          <w:sz w:val="28"/>
          <w:szCs w:val="28"/>
        </w:rPr>
        <w:t>. Наличие профессиональных знаний:</w:t>
      </w:r>
    </w:p>
    <w:p w:rsidR="0063720E" w:rsidRDefault="00F93577" w:rsidP="00072C6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Pr="00A11744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  <w:r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1BF9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Ф</w:t>
      </w:r>
      <w:r w:rsidRPr="00231BF9">
        <w:rPr>
          <w:rFonts w:ascii="Times New Roman" w:hAnsi="Times New Roman" w:cs="Times New Roman"/>
          <w:sz w:val="28"/>
          <w:szCs w:val="28"/>
        </w:rPr>
        <w:t xml:space="preserve">едеральный закон от 08 августа 2001 г. N 129-ФЗ "О государственной регистрации юридических лиц и индивидуальных </w:t>
      </w:r>
      <w:r w:rsidRPr="00231BF9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предпринимателей" </w:t>
      </w:r>
      <w:r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N 152-ФЗ "О персональных данных";</w:t>
      </w:r>
      <w:proofErr w:type="gramEnd"/>
      <w:r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1BF9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N 63-ФЗ "Об электронной подписи";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</w:r>
      <w:proofErr w:type="gramEnd"/>
      <w:r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1BF9">
        <w:rPr>
          <w:rFonts w:ascii="Times New Roman" w:hAnsi="Times New Roman" w:cs="Times New Roman"/>
          <w:sz w:val="28"/>
          <w:szCs w:val="28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231BF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31BF9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6966F8">
        <w:rPr>
          <w:rFonts w:ascii="Times New Roman" w:hAnsi="Times New Roman" w:cs="Times New Roman"/>
          <w:sz w:val="28"/>
          <w:szCs w:val="28"/>
        </w:rPr>
        <w:t xml:space="preserve">логовых деклараций (расчетов)"; </w:t>
      </w:r>
      <w:r w:rsidR="006966F8" w:rsidRPr="00116119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6966F8" w:rsidRPr="001161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66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66F8" w:rsidRPr="00116119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29 октября 2014 г. № 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 </w:t>
      </w:r>
    </w:p>
    <w:p w:rsidR="0063720E" w:rsidRDefault="00072C6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="00F93577" w:rsidRPr="00A11744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2C67" w:rsidRDefault="00F93577" w:rsidP="00072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Pr="00A11744">
        <w:rPr>
          <w:rFonts w:ascii="Times New Roman" w:hAnsi="Times New Roman" w:cs="Times New Roman"/>
          <w:sz w:val="28"/>
          <w:szCs w:val="28"/>
        </w:rPr>
        <w:t>.2. Иные профессиональные знания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31BF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 xml:space="preserve">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BF9">
        <w:rPr>
          <w:rFonts w:ascii="Times New Roman" w:hAnsi="Times New Roman" w:cs="Times New Roman"/>
          <w:sz w:val="28"/>
          <w:szCs w:val="28"/>
        </w:rPr>
        <w:t>принцип</w:t>
      </w:r>
      <w:r w:rsidR="006966F8">
        <w:rPr>
          <w:rFonts w:ascii="Times New Roman" w:hAnsi="Times New Roman" w:cs="Times New Roman"/>
          <w:sz w:val="28"/>
          <w:szCs w:val="28"/>
        </w:rPr>
        <w:t xml:space="preserve">ы налогового администрирования; </w:t>
      </w:r>
      <w:r w:rsidR="006966F8" w:rsidRPr="00116119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</w:t>
      </w:r>
      <w:proofErr w:type="gramStart"/>
      <w:r w:rsidR="006966F8" w:rsidRPr="00116119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="006966F8" w:rsidRPr="00116119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</w:t>
      </w:r>
      <w:proofErr w:type="gramStart"/>
      <w:r w:rsidR="006966F8" w:rsidRPr="00116119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="006966F8" w:rsidRPr="00116119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базы.</w:t>
      </w:r>
    </w:p>
    <w:p w:rsidR="00F93577" w:rsidRDefault="00F93577" w:rsidP="00072C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A11744">
        <w:rPr>
          <w:rFonts w:ascii="Times New Roman" w:hAnsi="Times New Roman" w:cs="Times New Roman"/>
          <w:sz w:val="28"/>
          <w:szCs w:val="28"/>
        </w:rPr>
        <w:t>. Наличие функциональных знаний.</w:t>
      </w:r>
    </w:p>
    <w:p w:rsidR="00072C67" w:rsidRPr="000603AF" w:rsidRDefault="00072C67" w:rsidP="00072C67">
      <w:pPr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принципы, методы, технологии и механизмы осуществления контроля (надзора);</w:t>
      </w:r>
    </w:p>
    <w:p w:rsidR="00072C67" w:rsidRPr="000603AF" w:rsidRDefault="00072C67" w:rsidP="00072C67">
      <w:pPr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виды, назначение и технологии организации проверочных процедур;</w:t>
      </w:r>
    </w:p>
    <w:p w:rsidR="00072C67" w:rsidRPr="000603AF" w:rsidRDefault="00072C67" w:rsidP="00072C67">
      <w:pPr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институт предварительной проверки жалобы и иной информации, поступившей в контрольно-надзорный орган;</w:t>
      </w:r>
    </w:p>
    <w:p w:rsidR="00072C67" w:rsidRPr="000603AF" w:rsidRDefault="00072C67" w:rsidP="00072C67">
      <w:pPr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процедура организации проверки: порядок, этапы, инструменты проведения;</w:t>
      </w:r>
    </w:p>
    <w:p w:rsidR="00072C67" w:rsidRPr="000603AF" w:rsidRDefault="00072C67" w:rsidP="00072C67">
      <w:pPr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ограничения при проведении проверочных процедур;</w:t>
      </w:r>
    </w:p>
    <w:p w:rsidR="00072C67" w:rsidRDefault="00072C67" w:rsidP="00072C67">
      <w:pPr>
        <w:jc w:val="both"/>
        <w:rPr>
          <w:sz w:val="28"/>
          <w:szCs w:val="28"/>
        </w:rPr>
      </w:pPr>
      <w:r w:rsidRPr="000603AF">
        <w:rPr>
          <w:rFonts w:eastAsia="Calibri"/>
          <w:sz w:val="28"/>
          <w:szCs w:val="28"/>
          <w:lang w:eastAsia="en-US"/>
        </w:rPr>
        <w:lastRenderedPageBreak/>
        <w:t>- меры, прин</w:t>
      </w:r>
      <w:r>
        <w:rPr>
          <w:rFonts w:eastAsia="Calibri"/>
          <w:sz w:val="28"/>
          <w:szCs w:val="28"/>
          <w:lang w:eastAsia="en-US"/>
        </w:rPr>
        <w:t>имаемые по результатам проверки.</w:t>
      </w:r>
    </w:p>
    <w:p w:rsidR="000603AF" w:rsidRPr="000603AF" w:rsidRDefault="000603AF" w:rsidP="0063720E">
      <w:pPr>
        <w:framePr w:h="2506" w:hRule="exact" w:hSpace="180" w:wrap="around" w:vAnchor="text" w:hAnchor="text" w:y="1"/>
        <w:suppressOverlap/>
        <w:jc w:val="both"/>
        <w:rPr>
          <w:rFonts w:eastAsia="Calibri"/>
          <w:sz w:val="28"/>
          <w:szCs w:val="28"/>
          <w:lang w:eastAsia="en-US"/>
        </w:rPr>
      </w:pPr>
    </w:p>
    <w:p w:rsidR="00F93577" w:rsidRDefault="00F9357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B123F7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B123F7" w:rsidRDefault="00B123F7" w:rsidP="0063720E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достигать результата;</w:t>
      </w:r>
    </w:p>
    <w:p w:rsidR="00B123F7" w:rsidRDefault="00B123F7" w:rsidP="0063720E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мыслить системно;</w:t>
      </w:r>
    </w:p>
    <w:p w:rsidR="00B123F7" w:rsidRDefault="00B123F7" w:rsidP="0063720E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B123F7" w:rsidRPr="00B123F7" w:rsidRDefault="00B123F7" w:rsidP="0063720E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коммуникативные умения. </w:t>
      </w:r>
    </w:p>
    <w:p w:rsidR="0063720E" w:rsidRDefault="00F9357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Pr="00A1174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1744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Pr="00770D05">
        <w:rPr>
          <w:rFonts w:ascii="Times New Roman" w:hAnsi="Times New Roman" w:cs="Times New Roman"/>
          <w:sz w:val="24"/>
          <w:szCs w:val="24"/>
        </w:rPr>
        <w:t xml:space="preserve">, </w:t>
      </w:r>
      <w:r w:rsidRPr="00F93577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F93577">
        <w:rPr>
          <w:rFonts w:ascii="Times New Roman" w:hAnsi="Times New Roman" w:cs="Times New Roman"/>
          <w:sz w:val="28"/>
          <w:szCs w:val="28"/>
        </w:rPr>
        <w:t xml:space="preserve"> текстовом </w:t>
      </w:r>
      <w:proofErr w:type="gramStart"/>
      <w:r w:rsidRPr="00F93577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Pr="00F93577">
        <w:rPr>
          <w:rFonts w:ascii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93577" w:rsidRDefault="00F9357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Pr="00A11744">
        <w:rPr>
          <w:rFonts w:ascii="Times New Roman" w:hAnsi="Times New Roman" w:cs="Times New Roman"/>
          <w:sz w:val="28"/>
          <w:szCs w:val="28"/>
        </w:rPr>
        <w:t>. Наличие функциональных умений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03AF" w:rsidRPr="000603AF" w:rsidRDefault="000603AF" w:rsidP="0063720E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камеральных проверок;</w:t>
      </w:r>
    </w:p>
    <w:p w:rsidR="000603AF" w:rsidRPr="000603AF" w:rsidRDefault="000603AF" w:rsidP="0063720E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плановых и внеплановых выездных проверок;</w:t>
      </w:r>
    </w:p>
    <w:p w:rsidR="000603AF" w:rsidRDefault="000603AF" w:rsidP="0063720E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формирование и ведение реестров, регистров, перечней, каталогов, лицевых счетов для обеспечения контрольно-надзорных полномочий;</w:t>
      </w:r>
    </w:p>
    <w:p w:rsidR="009B0A86" w:rsidRPr="000603AF" w:rsidRDefault="009B0A86" w:rsidP="0063720E">
      <w:pPr>
        <w:framePr w:hSpace="180" w:wrap="around" w:vAnchor="text" w:hAnchor="text" w:y="1"/>
        <w:contextualSpacing/>
        <w:suppressOverlap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-работа в ПК АИС Налог-3, в том числе ПК АСК НДС-2</w:t>
      </w:r>
      <w:r w:rsidR="00072C67">
        <w:rPr>
          <w:sz w:val="28"/>
          <w:szCs w:val="28"/>
          <w:lang w:eastAsia="en-US"/>
        </w:rPr>
        <w:t>;</w:t>
      </w:r>
    </w:p>
    <w:p w:rsidR="000603AF" w:rsidRPr="00A36A11" w:rsidRDefault="000603AF" w:rsidP="00072C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36A11">
        <w:rPr>
          <w:rFonts w:ascii="Times New Roman" w:hAnsi="Times New Roman" w:cs="Times New Roman"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</w:t>
      </w:r>
    </w:p>
    <w:p w:rsidR="00CF4975" w:rsidRPr="0063720E" w:rsidRDefault="00CF4975" w:rsidP="006372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F4975" w:rsidRPr="008D25C2" w:rsidRDefault="00072C6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proofErr w:type="spellStart"/>
      <w:r w:rsidR="009B0A8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специалиста</w:t>
      </w:r>
      <w:proofErr w:type="spellEnd"/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CC10BA" w:rsidRPr="00CC10BA">
        <w:rPr>
          <w:rFonts w:ascii="Times New Roman" w:hAnsi="Times New Roman" w:cs="Times New Roman"/>
          <w:sz w:val="28"/>
          <w:szCs w:val="28"/>
        </w:rPr>
        <w:t>статьями 14-20.</w:t>
      </w:r>
      <w:r w:rsidR="00450045">
        <w:rPr>
          <w:rFonts w:ascii="Times New Roman" w:hAnsi="Times New Roman" w:cs="Times New Roman"/>
          <w:sz w:val="28"/>
          <w:szCs w:val="28"/>
        </w:rPr>
        <w:t>2</w:t>
      </w:r>
      <w:r w:rsidR="00CC10BA"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Федерального закона от 27 июля 2004 г. N 79-ФЗ "О государственной гражданской службе Российской Федерации".</w:t>
      </w:r>
    </w:p>
    <w:p w:rsidR="004E15F8" w:rsidRPr="008D25C2" w:rsidRDefault="00072C6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Специалист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приказами (распоряжениями) ФНС России,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Инспекции, утвержденным руководителем ФНС России 14.05.2015, положением об контрольно-аналитическом отделе, приказами Инспекции, поручениями руководства Инспекции;</w:t>
      </w:r>
      <w:proofErr w:type="gramEnd"/>
    </w:p>
    <w:p w:rsidR="00CF4975" w:rsidRPr="008D25C2" w:rsidRDefault="00072C6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47EC9" w:rsidRPr="008D25C2" w:rsidRDefault="00072C67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647EC9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бязанности </w:t>
      </w:r>
      <w:r>
        <w:rPr>
          <w:rFonts w:ascii="Times New Roman" w:hAnsi="Times New Roman" w:cs="Times New Roman"/>
          <w:sz w:val="28"/>
          <w:szCs w:val="28"/>
          <w:u w:val="single"/>
        </w:rPr>
        <w:t>специалиста</w:t>
      </w:r>
      <w:r w:rsidR="00647EC9" w:rsidRPr="008D25C2">
        <w:rPr>
          <w:rFonts w:ascii="Times New Roman" w:hAnsi="Times New Roman" w:cs="Times New Roman"/>
          <w:sz w:val="28"/>
          <w:szCs w:val="28"/>
        </w:rPr>
        <w:t>:</w:t>
      </w:r>
    </w:p>
    <w:p w:rsidR="00F276E3" w:rsidRPr="00F276E3" w:rsidRDefault="00F276E3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76E3">
        <w:rPr>
          <w:rFonts w:ascii="Times New Roman" w:hAnsi="Times New Roman" w:cs="Times New Roman"/>
          <w:sz w:val="28"/>
          <w:szCs w:val="28"/>
        </w:rPr>
        <w:t xml:space="preserve">- участие в работе отдела по рассмотрению возражений на мотивированные мнения о некорректности определения потенциальных «выгодоприобретателей», принятие мотивированных решение о </w:t>
      </w:r>
      <w:r w:rsidRPr="00F276E3">
        <w:rPr>
          <w:rFonts w:ascii="Times New Roman" w:hAnsi="Times New Roman" w:cs="Times New Roman"/>
          <w:sz w:val="28"/>
          <w:szCs w:val="28"/>
        </w:rPr>
        <w:lastRenderedPageBreak/>
        <w:t>корректности/некорректности определения или установлении иных потенциальных «выгодоприобретателей;</w:t>
      </w:r>
    </w:p>
    <w:p w:rsidR="00F276E3" w:rsidRDefault="00F276E3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76E3">
        <w:rPr>
          <w:rFonts w:ascii="Times New Roman" w:hAnsi="Times New Roman" w:cs="Times New Roman"/>
          <w:sz w:val="28"/>
          <w:szCs w:val="28"/>
        </w:rPr>
        <w:t xml:space="preserve">- участие в работе отдела по </w:t>
      </w:r>
      <w:proofErr w:type="spellStart"/>
      <w:r w:rsidRPr="00F276E3">
        <w:rPr>
          <w:rFonts w:ascii="Times New Roman" w:hAnsi="Times New Roman" w:cs="Times New Roman"/>
          <w:sz w:val="28"/>
          <w:szCs w:val="28"/>
        </w:rPr>
        <w:t>разакцептованию</w:t>
      </w:r>
      <w:proofErr w:type="spellEnd"/>
      <w:r w:rsidRPr="00F276E3">
        <w:rPr>
          <w:rFonts w:ascii="Times New Roman" w:hAnsi="Times New Roman" w:cs="Times New Roman"/>
          <w:sz w:val="28"/>
          <w:szCs w:val="28"/>
        </w:rPr>
        <w:t xml:space="preserve"> выгодоприобретателей,  ранее установленных ИР </w:t>
      </w:r>
      <w:proofErr w:type="spellStart"/>
      <w:r w:rsidRPr="00F276E3">
        <w:rPr>
          <w:rFonts w:ascii="Times New Roman" w:hAnsi="Times New Roman" w:cs="Times New Roman"/>
          <w:sz w:val="28"/>
          <w:szCs w:val="28"/>
        </w:rPr>
        <w:t>Автоцепочки</w:t>
      </w:r>
      <w:proofErr w:type="spellEnd"/>
      <w:r w:rsidRPr="00F276E3">
        <w:rPr>
          <w:rFonts w:ascii="Times New Roman" w:hAnsi="Times New Roman" w:cs="Times New Roman"/>
          <w:sz w:val="28"/>
          <w:szCs w:val="28"/>
        </w:rPr>
        <w:t xml:space="preserve"> или по Заключениям КАО, согласование мотивированных решений иных федеральных округов о корректном установлении иных выгодоприобретателей, администрируемых   Управлениями, входящими в СЗФО;</w:t>
      </w:r>
      <w:r w:rsidR="008D25C2" w:rsidRPr="008D2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CE4" w:rsidRDefault="000A7CE4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A7CE4">
        <w:rPr>
          <w:rFonts w:ascii="Times New Roman" w:hAnsi="Times New Roman" w:cs="Times New Roman"/>
          <w:sz w:val="28"/>
          <w:szCs w:val="28"/>
        </w:rPr>
        <w:t>- участие в работе по подготовке и направлению информации для корректировки отчета 2-МЭ в Межрегиональную Инспекцию ФНС России по камеральному контролю в части условно устранимых нарушений;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проведение работы по осуществлению взаимодействия с управлениями ФНС России по субъектам Российской Федерации, входящим в Северо-Западный федеральный округ, по вопросам информационного обмена; </w:t>
      </w:r>
    </w:p>
    <w:p w:rsidR="00647EC9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участие в работе по координации действий Управлений, входящих в данный федеральный округ, при возникновении у них спорных вопросов при определении «выгодоприобретателей»;</w:t>
      </w:r>
    </w:p>
    <w:p w:rsidR="007F4C78" w:rsidRPr="008D25C2" w:rsidRDefault="007F4C78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работе по взаимодействию налоговых органов при корректировке «условно устраненных расхождений» в отчете 2-МЭ;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аналитических материалов, выработка предложений по мерам, направленным на выявление, пресечение и предупреждение схем уклонения от налогообложения</w:t>
      </w:r>
      <w:r w:rsidR="008D25C2" w:rsidRPr="008D25C2">
        <w:rPr>
          <w:rFonts w:ascii="Times New Roman" w:hAnsi="Times New Roman" w:cs="Times New Roman"/>
          <w:sz w:val="28"/>
          <w:szCs w:val="28"/>
        </w:rPr>
        <w:t>;</w:t>
      </w: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проведение работы по осуществлению взаимодействия между Управлениями, входящим в соответствующий федеральный округ, по вопросам, отнесенным к установленной сфере деятельности;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и пр</w:t>
      </w:r>
      <w:r w:rsidR="008D25C2" w:rsidRPr="008D25C2">
        <w:rPr>
          <w:rFonts w:ascii="Times New Roman" w:hAnsi="Times New Roman" w:cs="Times New Roman"/>
          <w:sz w:val="28"/>
          <w:szCs w:val="28"/>
        </w:rPr>
        <w:t xml:space="preserve">едставление руководству отдела </w:t>
      </w:r>
      <w:r w:rsidRPr="008D25C2">
        <w:rPr>
          <w:rFonts w:ascii="Times New Roman" w:hAnsi="Times New Roman" w:cs="Times New Roman"/>
          <w:sz w:val="28"/>
          <w:szCs w:val="28"/>
        </w:rPr>
        <w:t>информационных и аналитических материалов по вопросам входящим в компетенцию отдела;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обеспечение в пределах своей компетенции режима секретности проводимых в отделе работ, в том числе при обработке с использованием технических средств, документов, составляющих государственную и налоговую тайну;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 273-ФЗ «О противодействии коррупции»: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представление в кадровое подразделение Инспекции, в соответствии с Положением, утвержденным указом Президента Российской Федерации от 18.05.2009 № 559, сведений о доходах, об имуществе и обязательствах имущественного характера; 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уведомление 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принятие мер по недопущению любой возможности возникновения конфликта интересов, в установленном порядке уведомление начальника отдела, начальника Инспекции о возникшем конфликте интересов или о возможности его возникновения;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постоянное повышение профессионального уровня для исполнения своих должностных обязанностей, участие в совещаниях, семинарах и других мероприятиях;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lastRenderedPageBreak/>
        <w:t>- ведение в установленном порядке делопроизводства и хранения документов отдела, их передачи в архив Инспекции;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содержание в надлежащем порядке и сохранности рабочего места и оргтехники;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правил служебного распорядка, пожарной безопасности и охраны труда, установленных в Инспекции;</w:t>
      </w:r>
    </w:p>
    <w:p w:rsidR="00647EC9" w:rsidRPr="00734668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выполнение иных функциональных обязанностей по поручению </w:t>
      </w:r>
      <w:r w:rsidRPr="00734668">
        <w:rPr>
          <w:rFonts w:ascii="Times New Roman" w:hAnsi="Times New Roman" w:cs="Times New Roman"/>
          <w:sz w:val="28"/>
          <w:szCs w:val="28"/>
        </w:rPr>
        <w:t>руководства отдела и Инспекции;</w:t>
      </w:r>
    </w:p>
    <w:p w:rsidR="00647EC9" w:rsidRPr="008D25C2" w:rsidRDefault="00072C67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Специалист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  <w:u w:val="single"/>
        </w:rPr>
        <w:t>имеет право</w:t>
      </w:r>
      <w:r w:rsidR="00647EC9" w:rsidRPr="008D25C2">
        <w:rPr>
          <w:rFonts w:ascii="Times New Roman" w:hAnsi="Times New Roman" w:cs="Times New Roman"/>
          <w:sz w:val="28"/>
          <w:szCs w:val="28"/>
        </w:rPr>
        <w:t>: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профессиональную переподготовку, повышение квалификации и стажировку в порядке, установленном Федеральным законом от 27 июля 2004 года № 79-ФЗ;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 </w:t>
      </w:r>
      <w:r w:rsidR="00072C67">
        <w:rPr>
          <w:rFonts w:ascii="Times New Roman" w:hAnsi="Times New Roman" w:cs="Times New Roman"/>
          <w:sz w:val="28"/>
          <w:szCs w:val="28"/>
        </w:rPr>
        <w:t>специалиста</w:t>
      </w:r>
      <w:r w:rsidRPr="008D25C2">
        <w:rPr>
          <w:rFonts w:ascii="Times New Roman" w:hAnsi="Times New Roman" w:cs="Times New Roman"/>
          <w:sz w:val="28"/>
          <w:szCs w:val="28"/>
        </w:rPr>
        <w:t>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информацию и материалы, необходимые для исполнения должностных обязанностей;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вносить в установленном порядке предложения по совершенствованию деятельности отдела;</w:t>
      </w:r>
    </w:p>
    <w:p w:rsidR="00990B31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сведения, составляющие государственную тайну, если исполнение должностных обязанностей связано с использованием таких сведений;</w:t>
      </w:r>
    </w:p>
    <w:p w:rsidR="00647EC9" w:rsidRPr="004E0359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удаленный доступ к федеральным информационным ресурсам и сведениям, сопровождаемым МИ ФНС России о ЦОД, если исполнение должностных обязанностей связано с использованием таких сведений.</w:t>
      </w:r>
    </w:p>
    <w:p w:rsidR="00CF4975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6. </w:t>
      </w:r>
      <w:r w:rsidR="00072C67"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4975" w:rsidRPr="0063720E" w:rsidRDefault="00CF4975" w:rsidP="00072C6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072C67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072C67">
        <w:rPr>
          <w:rFonts w:ascii="Times New Roman" w:hAnsi="Times New Roman" w:cs="Times New Roman"/>
          <w:b/>
          <w:sz w:val="28"/>
          <w:szCs w:val="28"/>
        </w:rPr>
        <w:t>ст</w:t>
      </w:r>
      <w:r w:rsidRPr="0063720E">
        <w:rPr>
          <w:rFonts w:ascii="Times New Roman" w:hAnsi="Times New Roman" w:cs="Times New Roman"/>
          <w:b/>
          <w:sz w:val="28"/>
          <w:szCs w:val="28"/>
        </w:rPr>
        <w:t xml:space="preserve"> впр</w:t>
      </w:r>
      <w:proofErr w:type="gramEnd"/>
      <w:r w:rsidRPr="0063720E">
        <w:rPr>
          <w:rFonts w:ascii="Times New Roman" w:hAnsi="Times New Roman" w:cs="Times New Roman"/>
          <w:b/>
          <w:sz w:val="28"/>
          <w:szCs w:val="28"/>
        </w:rPr>
        <w:t>аве или обязан самостоятельно</w:t>
      </w:r>
      <w:r w:rsidR="00072C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20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F4975" w:rsidRPr="008D25C2" w:rsidRDefault="00072C6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CF4975" w:rsidRPr="008D25C2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647EC9" w:rsidRPr="008D25C2" w:rsidRDefault="00647EC9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участия в организации работы контрольно-аналитического отдела по установленным направлениям деятельности, направленной на реализацию задач и функций, возложенных на отдел; </w:t>
      </w:r>
    </w:p>
    <w:p w:rsidR="00647EC9" w:rsidRPr="008D25C2" w:rsidRDefault="00647EC9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647EC9" w:rsidRPr="008D25C2" w:rsidRDefault="00647EC9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соответствии с Налоговым Кодексом, федеральными законами, иными нормативными правовыми актами;</w:t>
      </w:r>
    </w:p>
    <w:p w:rsidR="00CF4975" w:rsidRPr="008D25C2" w:rsidRDefault="00072C6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47EC9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разработки методологии, для выполнения заданий и поручений начальника контрольно - аналитического отдела Инспекции;</w:t>
      </w:r>
    </w:p>
    <w:p w:rsidR="00CF4975" w:rsidRPr="008D25C2" w:rsidRDefault="00647EC9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иным вопросам по поручению начальника контрольно-аналитического отдела Инспекции.</w:t>
      </w:r>
    </w:p>
    <w:p w:rsidR="00CF4975" w:rsidRPr="0063720E" w:rsidRDefault="00CF4975" w:rsidP="00072C6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72C67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072C67">
        <w:rPr>
          <w:rFonts w:ascii="Times New Roman" w:hAnsi="Times New Roman" w:cs="Times New Roman"/>
          <w:b/>
          <w:sz w:val="28"/>
          <w:szCs w:val="28"/>
        </w:rPr>
        <w:t>ст</w:t>
      </w:r>
      <w:r w:rsidR="00447802" w:rsidRPr="006372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20E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63720E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 w:rsidR="006372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20E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072C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20E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647EC9" w:rsidRPr="008D25C2" w:rsidRDefault="00072C6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</w:t>
      </w:r>
      <w:r w:rsidR="00647EC9" w:rsidRPr="008D25C2">
        <w:rPr>
          <w:rFonts w:ascii="Times New Roman" w:hAnsi="Times New Roman" w:cs="Times New Roman"/>
          <w:sz w:val="28"/>
          <w:szCs w:val="28"/>
        </w:rPr>
        <w:t>участие в подготовке проектов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при разработке предложений по организации работы налоговых органов.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1</w:t>
      </w:r>
      <w:r w:rsidR="00072C67">
        <w:rPr>
          <w:rFonts w:ascii="Times New Roman" w:hAnsi="Times New Roman" w:cs="Times New Roman"/>
          <w:sz w:val="28"/>
          <w:szCs w:val="28"/>
        </w:rPr>
        <w:t>3</w:t>
      </w:r>
      <w:r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072C67">
        <w:rPr>
          <w:rFonts w:ascii="Times New Roman" w:hAnsi="Times New Roman" w:cs="Times New Roman"/>
          <w:sz w:val="28"/>
          <w:szCs w:val="28"/>
        </w:rPr>
        <w:t>Специалист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F4975" w:rsidRPr="0063720E" w:rsidRDefault="00E42A5C" w:rsidP="0063720E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D05" w:rsidRPr="0063720E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CF4975" w:rsidRPr="0063720E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CF4975" w:rsidRPr="0063720E" w:rsidRDefault="00CF4975" w:rsidP="006372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CF4975" w:rsidRPr="0063720E" w:rsidRDefault="00CF4975" w:rsidP="006372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CF4975" w:rsidRPr="008D25C2" w:rsidRDefault="00072C67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4975" w:rsidRPr="0063720E" w:rsidRDefault="00CF4975" w:rsidP="006372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1</w:t>
      </w:r>
      <w:r w:rsidR="00072C67">
        <w:rPr>
          <w:rFonts w:ascii="Times New Roman" w:hAnsi="Times New Roman" w:cs="Times New Roman"/>
          <w:sz w:val="28"/>
          <w:szCs w:val="28"/>
        </w:rPr>
        <w:t>5</w:t>
      </w:r>
      <w:r w:rsidRPr="008D25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D25C2">
        <w:rPr>
          <w:rFonts w:ascii="Times New Roman" w:hAnsi="Times New Roman" w:cs="Times New Roman"/>
          <w:sz w:val="28"/>
          <w:szCs w:val="28"/>
        </w:rPr>
        <w:t xml:space="preserve">Взаимодействие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7" w:history="1">
        <w:r w:rsidRPr="008D25C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8D25C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D25C2">
        <w:rPr>
          <w:rFonts w:ascii="Times New Roman" w:hAnsi="Times New Roman" w:cs="Times New Roman"/>
          <w:sz w:val="28"/>
          <w:szCs w:val="28"/>
        </w:rPr>
        <w:t xml:space="preserve">N 33, ст. 3196; 2007, N 13, ст. 1531; 2009, N 29, ст. 3658), и требований к служебному поведению, установленных </w:t>
      </w:r>
      <w:hyperlink r:id="rId8" w:history="1">
        <w:r w:rsidRPr="008D25C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F4975" w:rsidRPr="0063720E" w:rsidRDefault="00CF4975" w:rsidP="006372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F4975" w:rsidRPr="0063720E" w:rsidRDefault="00CF4975" w:rsidP="006372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63720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63720E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CF4975" w:rsidRPr="0063720E" w:rsidRDefault="00CF4975" w:rsidP="006372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1</w:t>
      </w:r>
      <w:r w:rsidR="00072C67">
        <w:rPr>
          <w:rFonts w:ascii="Times New Roman" w:hAnsi="Times New Roman" w:cs="Times New Roman"/>
          <w:sz w:val="28"/>
          <w:szCs w:val="28"/>
        </w:rPr>
        <w:t>6</w:t>
      </w:r>
      <w:r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При выполнении должностных обязанностей, возложенных настоящим должностным регламентом, государственные услуги гражданам и </w:t>
      </w:r>
      <w:r w:rsidR="00647EC9" w:rsidRPr="008D25C2">
        <w:rPr>
          <w:rFonts w:ascii="Times New Roman" w:hAnsi="Times New Roman" w:cs="Times New Roman"/>
          <w:sz w:val="28"/>
          <w:szCs w:val="28"/>
        </w:rPr>
        <w:lastRenderedPageBreak/>
        <w:t>организациям не оказываются.</w:t>
      </w:r>
    </w:p>
    <w:p w:rsidR="00CF4975" w:rsidRPr="0063720E" w:rsidRDefault="00CF4975" w:rsidP="006372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F4975" w:rsidRPr="0063720E" w:rsidRDefault="00CF4975" w:rsidP="006372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20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1</w:t>
      </w:r>
      <w:r w:rsidR="00072C67">
        <w:rPr>
          <w:rFonts w:ascii="Times New Roman" w:hAnsi="Times New Roman" w:cs="Times New Roman"/>
          <w:sz w:val="28"/>
          <w:szCs w:val="28"/>
        </w:rPr>
        <w:t>7</w:t>
      </w:r>
      <w:r w:rsidRPr="008D25C2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072C67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8D25C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4975" w:rsidRPr="008D25C2" w:rsidRDefault="00CF4975" w:rsidP="006372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966F8" w:rsidRDefault="006966F8" w:rsidP="00637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966F8" w:rsidSect="00072C67">
      <w:headerReference w:type="default" r:id="rId9"/>
      <w:footerReference w:type="default" r:id="rId10"/>
      <w:pgSz w:w="11906" w:h="16838"/>
      <w:pgMar w:top="426" w:right="850" w:bottom="709" w:left="1418" w:header="42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B3F" w:rsidRDefault="009B5B3F" w:rsidP="00770D05">
      <w:r>
        <w:separator/>
      </w:r>
    </w:p>
  </w:endnote>
  <w:endnote w:type="continuationSeparator" w:id="0">
    <w:p w:rsidR="009B5B3F" w:rsidRDefault="009B5B3F" w:rsidP="0077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D05" w:rsidRDefault="00770D05">
    <w:pPr>
      <w:pStyle w:val="a5"/>
      <w:jc w:val="right"/>
    </w:pPr>
  </w:p>
  <w:p w:rsidR="00770D05" w:rsidRDefault="00770D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B3F" w:rsidRDefault="009B5B3F" w:rsidP="00770D05">
      <w:r>
        <w:separator/>
      </w:r>
    </w:p>
  </w:footnote>
  <w:footnote w:type="continuationSeparator" w:id="0">
    <w:p w:rsidR="009B5B3F" w:rsidRDefault="009B5B3F" w:rsidP="00770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8126769"/>
      <w:docPartObj>
        <w:docPartGallery w:val="Page Numbers (Top of Page)"/>
        <w:docPartUnique/>
      </w:docPartObj>
    </w:sdtPr>
    <w:sdtEndPr/>
    <w:sdtContent>
      <w:p w:rsidR="0063720E" w:rsidRDefault="006372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93E">
          <w:rPr>
            <w:noProof/>
          </w:rPr>
          <w:t>7</w:t>
        </w:r>
        <w:r>
          <w:fldChar w:fldCharType="end"/>
        </w:r>
      </w:p>
    </w:sdtContent>
  </w:sdt>
  <w:p w:rsidR="0063720E" w:rsidRDefault="006372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75"/>
    <w:rsid w:val="000603AF"/>
    <w:rsid w:val="000724FC"/>
    <w:rsid w:val="00072C67"/>
    <w:rsid w:val="000A7CE4"/>
    <w:rsid w:val="000B0938"/>
    <w:rsid w:val="000C4A8F"/>
    <w:rsid w:val="0015067E"/>
    <w:rsid w:val="00175374"/>
    <w:rsid w:val="00224239"/>
    <w:rsid w:val="00262108"/>
    <w:rsid w:val="003A7EDB"/>
    <w:rsid w:val="00447802"/>
    <w:rsid w:val="00450045"/>
    <w:rsid w:val="00477F8A"/>
    <w:rsid w:val="00483DA6"/>
    <w:rsid w:val="004E0359"/>
    <w:rsid w:val="004E15F8"/>
    <w:rsid w:val="00592C70"/>
    <w:rsid w:val="00596E86"/>
    <w:rsid w:val="0063720E"/>
    <w:rsid w:val="00644CB5"/>
    <w:rsid w:val="00647EC9"/>
    <w:rsid w:val="00685C5E"/>
    <w:rsid w:val="006966F8"/>
    <w:rsid w:val="006A17B4"/>
    <w:rsid w:val="00702EE8"/>
    <w:rsid w:val="00734668"/>
    <w:rsid w:val="00734C07"/>
    <w:rsid w:val="00766392"/>
    <w:rsid w:val="00770D05"/>
    <w:rsid w:val="007D4A70"/>
    <w:rsid w:val="007D7B01"/>
    <w:rsid w:val="007F4C78"/>
    <w:rsid w:val="0083697D"/>
    <w:rsid w:val="0085562B"/>
    <w:rsid w:val="00895746"/>
    <w:rsid w:val="008B2C87"/>
    <w:rsid w:val="008B6941"/>
    <w:rsid w:val="008D25C2"/>
    <w:rsid w:val="00954580"/>
    <w:rsid w:val="0098060B"/>
    <w:rsid w:val="00990B31"/>
    <w:rsid w:val="009B0A86"/>
    <w:rsid w:val="009B5B3F"/>
    <w:rsid w:val="00A36A11"/>
    <w:rsid w:val="00A56BB1"/>
    <w:rsid w:val="00AB039C"/>
    <w:rsid w:val="00AD12CE"/>
    <w:rsid w:val="00B123F7"/>
    <w:rsid w:val="00BB5DD1"/>
    <w:rsid w:val="00CC0DB2"/>
    <w:rsid w:val="00CC10BA"/>
    <w:rsid w:val="00CF4975"/>
    <w:rsid w:val="00D030DB"/>
    <w:rsid w:val="00DB4F87"/>
    <w:rsid w:val="00DB5521"/>
    <w:rsid w:val="00DE292A"/>
    <w:rsid w:val="00E05E49"/>
    <w:rsid w:val="00E072A7"/>
    <w:rsid w:val="00E42A5C"/>
    <w:rsid w:val="00EA3807"/>
    <w:rsid w:val="00EF3D2B"/>
    <w:rsid w:val="00F276E3"/>
    <w:rsid w:val="00F848EA"/>
    <w:rsid w:val="00F8593E"/>
    <w:rsid w:val="00F9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29E9D92385006E1D1E26EB20BB26F0BE0066BC28027AC06C0237363D238DB84023BB78F453177Ey0u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29E9D92385006E1D1E26EB20BB26F0B40961BC260D27CA645B3B343A2CD2AF476AB779F45315y7u0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2624</Words>
  <Characters>14959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3</cp:revision>
  <cp:lastPrinted>2017-09-04T09:06:00Z</cp:lastPrinted>
  <dcterms:created xsi:type="dcterms:W3CDTF">2024-02-05T12:58:00Z</dcterms:created>
  <dcterms:modified xsi:type="dcterms:W3CDTF">2024-02-05T12:59:00Z</dcterms:modified>
</cp:coreProperties>
</file>